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15" w:rsidRDefault="001B41B6">
      <w:r>
        <w:t>Chapter 16: Thermal Energy and Heat</w:t>
      </w:r>
      <w:r w:rsidR="00AD17AB">
        <w:tab/>
      </w:r>
      <w:r w:rsidR="00AD17AB">
        <w:tab/>
      </w:r>
      <w:r w:rsidR="00AD17AB">
        <w:tab/>
      </w:r>
      <w:r w:rsidR="00AD17AB">
        <w:tab/>
      </w:r>
      <w:r w:rsidR="00AD17AB">
        <w:tab/>
        <w:t>Name</w:t>
      </w:r>
      <w:proofErr w:type="gramStart"/>
      <w:r w:rsidR="00AD17AB">
        <w:t>:_</w:t>
      </w:r>
      <w:proofErr w:type="gramEnd"/>
      <w:r w:rsidR="00AD17AB">
        <w:t>___________________</w:t>
      </w:r>
    </w:p>
    <w:p w:rsidR="00AD17AB" w:rsidRPr="00AD17AB" w:rsidRDefault="001B41B6" w:rsidP="00AD17A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Chapter 16</w:t>
      </w:r>
      <w:bookmarkStart w:id="0" w:name="_GoBack"/>
      <w:bookmarkEnd w:id="0"/>
      <w:r w:rsidR="00AD17AB" w:rsidRPr="00AD17AB">
        <w:rPr>
          <w:sz w:val="32"/>
          <w:szCs w:val="32"/>
          <w:u w:val="single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868"/>
      </w:tblGrid>
      <w:tr w:rsidR="00AD17AB" w:rsidTr="00AD17AB">
        <w:tc>
          <w:tcPr>
            <w:tcW w:w="3708" w:type="dxa"/>
          </w:tcPr>
          <w:p w:rsidR="00AD17AB" w:rsidRDefault="00AD17AB" w:rsidP="00AD17AB">
            <w:pPr>
              <w:rPr>
                <w:sz w:val="24"/>
                <w:szCs w:val="24"/>
              </w:rPr>
            </w:pPr>
            <w:r w:rsidRPr="00AD17AB">
              <w:rPr>
                <w:sz w:val="24"/>
                <w:szCs w:val="24"/>
              </w:rPr>
              <w:t>1.  Heat</w:t>
            </w:r>
          </w:p>
          <w:p w:rsidR="00AD17AB" w:rsidRDefault="00AD17AB" w:rsidP="00AD17AB">
            <w:pPr>
              <w:rPr>
                <w:sz w:val="24"/>
                <w:szCs w:val="24"/>
              </w:rPr>
            </w:pPr>
          </w:p>
          <w:p w:rsidR="00AD17AB" w:rsidRPr="00AD17AB" w:rsidRDefault="00AD17AB" w:rsidP="00AD17AB">
            <w:pPr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AD17AB" w:rsidRPr="00AD17AB" w:rsidRDefault="00AD17AB" w:rsidP="00AD17AB">
            <w:pPr>
              <w:rPr>
                <w:sz w:val="24"/>
                <w:szCs w:val="24"/>
              </w:rPr>
            </w:pPr>
          </w:p>
        </w:tc>
      </w:tr>
      <w:tr w:rsidR="00AD17AB" w:rsidTr="00AD17AB">
        <w:tc>
          <w:tcPr>
            <w:tcW w:w="3708" w:type="dxa"/>
          </w:tcPr>
          <w:p w:rsidR="00AD17AB" w:rsidRDefault="00AD17AB" w:rsidP="00AD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Temperature</w:t>
            </w:r>
          </w:p>
          <w:p w:rsidR="00AD17AB" w:rsidRDefault="00AD17AB" w:rsidP="00AD17AB">
            <w:pPr>
              <w:rPr>
                <w:sz w:val="24"/>
                <w:szCs w:val="24"/>
              </w:rPr>
            </w:pPr>
          </w:p>
          <w:p w:rsidR="00AD17AB" w:rsidRPr="00AD17AB" w:rsidRDefault="00AD17AB" w:rsidP="00AD17AB">
            <w:pPr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AD17AB" w:rsidRPr="00AD17AB" w:rsidRDefault="00AD17AB" w:rsidP="00AD17AB">
            <w:pPr>
              <w:rPr>
                <w:sz w:val="24"/>
                <w:szCs w:val="24"/>
              </w:rPr>
            </w:pPr>
          </w:p>
        </w:tc>
      </w:tr>
      <w:tr w:rsidR="00AD17AB" w:rsidTr="00AD17AB">
        <w:tc>
          <w:tcPr>
            <w:tcW w:w="3708" w:type="dxa"/>
          </w:tcPr>
          <w:p w:rsidR="00AD17AB" w:rsidRDefault="00AD17AB" w:rsidP="00AD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Absolute Zero</w:t>
            </w:r>
          </w:p>
          <w:p w:rsidR="00AD17AB" w:rsidRDefault="00AD17AB" w:rsidP="00AD17AB">
            <w:pPr>
              <w:rPr>
                <w:sz w:val="24"/>
                <w:szCs w:val="24"/>
              </w:rPr>
            </w:pPr>
          </w:p>
          <w:p w:rsidR="00AD17AB" w:rsidRDefault="00AD17AB" w:rsidP="00AD17AB">
            <w:pPr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AD17AB" w:rsidRPr="00AD17AB" w:rsidRDefault="00AD17AB" w:rsidP="00AD17AB">
            <w:pPr>
              <w:rPr>
                <w:sz w:val="24"/>
                <w:szCs w:val="24"/>
              </w:rPr>
            </w:pPr>
          </w:p>
        </w:tc>
      </w:tr>
      <w:tr w:rsidR="00AD17AB" w:rsidTr="00AD17AB">
        <w:tc>
          <w:tcPr>
            <w:tcW w:w="3708" w:type="dxa"/>
          </w:tcPr>
          <w:p w:rsidR="00AD17AB" w:rsidRDefault="00AD17AB" w:rsidP="00AD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Thermal Expansion</w:t>
            </w:r>
          </w:p>
          <w:p w:rsidR="00AD17AB" w:rsidRDefault="00AD17AB" w:rsidP="00AD17AB">
            <w:pPr>
              <w:rPr>
                <w:sz w:val="24"/>
                <w:szCs w:val="24"/>
              </w:rPr>
            </w:pPr>
          </w:p>
          <w:p w:rsidR="00AD17AB" w:rsidRDefault="00AD17AB" w:rsidP="00AD17AB">
            <w:pPr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AD17AB" w:rsidRPr="00AD17AB" w:rsidRDefault="00AD17AB" w:rsidP="00AD17AB">
            <w:pPr>
              <w:rPr>
                <w:sz w:val="24"/>
                <w:szCs w:val="24"/>
              </w:rPr>
            </w:pPr>
          </w:p>
        </w:tc>
      </w:tr>
      <w:tr w:rsidR="00AD17AB" w:rsidTr="00AD17AB">
        <w:tc>
          <w:tcPr>
            <w:tcW w:w="3708" w:type="dxa"/>
          </w:tcPr>
          <w:p w:rsidR="00AD17AB" w:rsidRDefault="00AD17AB" w:rsidP="00AD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Specific Heat</w:t>
            </w:r>
          </w:p>
          <w:p w:rsidR="00AD17AB" w:rsidRDefault="00AD17AB" w:rsidP="00AD17AB">
            <w:pPr>
              <w:rPr>
                <w:sz w:val="24"/>
                <w:szCs w:val="24"/>
              </w:rPr>
            </w:pPr>
          </w:p>
          <w:p w:rsidR="00AD17AB" w:rsidRDefault="00AD17AB" w:rsidP="00AD17AB">
            <w:pPr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AD17AB" w:rsidRPr="00AD17AB" w:rsidRDefault="00AD17AB" w:rsidP="00AD17AB">
            <w:pPr>
              <w:rPr>
                <w:sz w:val="24"/>
                <w:szCs w:val="24"/>
              </w:rPr>
            </w:pPr>
          </w:p>
        </w:tc>
      </w:tr>
      <w:tr w:rsidR="00AD17AB" w:rsidTr="00AD17AB">
        <w:tc>
          <w:tcPr>
            <w:tcW w:w="3708" w:type="dxa"/>
          </w:tcPr>
          <w:p w:rsidR="00AD17AB" w:rsidRDefault="00AD17AB" w:rsidP="00AD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 Calorimeter</w:t>
            </w:r>
          </w:p>
          <w:p w:rsidR="00AD17AB" w:rsidRDefault="00AD17AB" w:rsidP="00AD17AB">
            <w:pPr>
              <w:rPr>
                <w:sz w:val="24"/>
                <w:szCs w:val="24"/>
              </w:rPr>
            </w:pPr>
          </w:p>
          <w:p w:rsidR="00AD17AB" w:rsidRDefault="00AD17AB" w:rsidP="00AD17AB">
            <w:pPr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AD17AB" w:rsidRPr="00AD17AB" w:rsidRDefault="00AD17AB" w:rsidP="00AD17AB">
            <w:pPr>
              <w:rPr>
                <w:sz w:val="24"/>
                <w:szCs w:val="24"/>
              </w:rPr>
            </w:pPr>
          </w:p>
        </w:tc>
      </w:tr>
      <w:tr w:rsidR="00AD17AB" w:rsidTr="00AD17AB">
        <w:tc>
          <w:tcPr>
            <w:tcW w:w="3708" w:type="dxa"/>
          </w:tcPr>
          <w:p w:rsidR="00AD17AB" w:rsidRDefault="00AD17AB" w:rsidP="00AD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 Conduction</w:t>
            </w:r>
          </w:p>
          <w:p w:rsidR="00AD17AB" w:rsidRDefault="00AD17AB" w:rsidP="00AD17AB">
            <w:pPr>
              <w:rPr>
                <w:sz w:val="24"/>
                <w:szCs w:val="24"/>
              </w:rPr>
            </w:pPr>
          </w:p>
          <w:p w:rsidR="00AD17AB" w:rsidRDefault="00AD17AB" w:rsidP="00AD17AB">
            <w:pPr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AD17AB" w:rsidRPr="00AD17AB" w:rsidRDefault="00AD17AB" w:rsidP="00AD17AB">
            <w:pPr>
              <w:rPr>
                <w:sz w:val="24"/>
                <w:szCs w:val="24"/>
              </w:rPr>
            </w:pPr>
          </w:p>
        </w:tc>
      </w:tr>
      <w:tr w:rsidR="00AD17AB" w:rsidTr="00AD17AB">
        <w:tc>
          <w:tcPr>
            <w:tcW w:w="3708" w:type="dxa"/>
          </w:tcPr>
          <w:p w:rsidR="00AD17AB" w:rsidRDefault="00AD17AB" w:rsidP="00AD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 Conductor</w:t>
            </w:r>
          </w:p>
          <w:p w:rsidR="00AD17AB" w:rsidRDefault="00AD17AB" w:rsidP="00AD17AB">
            <w:pPr>
              <w:rPr>
                <w:sz w:val="24"/>
                <w:szCs w:val="24"/>
              </w:rPr>
            </w:pPr>
          </w:p>
          <w:p w:rsidR="00AD17AB" w:rsidRDefault="00AD17AB" w:rsidP="00AD17AB">
            <w:pPr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AD17AB" w:rsidRPr="00AD17AB" w:rsidRDefault="00AD17AB" w:rsidP="00AD17AB">
            <w:pPr>
              <w:rPr>
                <w:sz w:val="24"/>
                <w:szCs w:val="24"/>
              </w:rPr>
            </w:pPr>
          </w:p>
        </w:tc>
      </w:tr>
      <w:tr w:rsidR="00AD17AB" w:rsidTr="00AD17AB">
        <w:tc>
          <w:tcPr>
            <w:tcW w:w="3708" w:type="dxa"/>
          </w:tcPr>
          <w:p w:rsidR="00AD17AB" w:rsidRDefault="00AD17AB" w:rsidP="00AD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 Insulator</w:t>
            </w:r>
          </w:p>
          <w:p w:rsidR="00AD17AB" w:rsidRDefault="00AD17AB" w:rsidP="00AD17AB">
            <w:pPr>
              <w:rPr>
                <w:sz w:val="24"/>
                <w:szCs w:val="24"/>
              </w:rPr>
            </w:pPr>
          </w:p>
          <w:p w:rsidR="00AD17AB" w:rsidRDefault="00AD17AB" w:rsidP="00AD17AB">
            <w:pPr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AD17AB" w:rsidRPr="00AD17AB" w:rsidRDefault="00AD17AB" w:rsidP="00AD17AB">
            <w:pPr>
              <w:rPr>
                <w:sz w:val="24"/>
                <w:szCs w:val="24"/>
              </w:rPr>
            </w:pPr>
          </w:p>
        </w:tc>
      </w:tr>
      <w:tr w:rsidR="00AD17AB" w:rsidTr="00AD17AB">
        <w:tc>
          <w:tcPr>
            <w:tcW w:w="3708" w:type="dxa"/>
          </w:tcPr>
          <w:p w:rsidR="00AD17AB" w:rsidRDefault="00AD17AB" w:rsidP="00AD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 Convection</w:t>
            </w:r>
          </w:p>
          <w:p w:rsidR="00AD17AB" w:rsidRDefault="00AD17AB" w:rsidP="00AD17AB">
            <w:pPr>
              <w:rPr>
                <w:sz w:val="24"/>
                <w:szCs w:val="24"/>
              </w:rPr>
            </w:pPr>
          </w:p>
          <w:p w:rsidR="00AD17AB" w:rsidRDefault="00AD17AB" w:rsidP="00AD17AB">
            <w:pPr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AD17AB" w:rsidRPr="00AD17AB" w:rsidRDefault="00AD17AB" w:rsidP="00AD17AB">
            <w:pPr>
              <w:rPr>
                <w:sz w:val="24"/>
                <w:szCs w:val="24"/>
              </w:rPr>
            </w:pPr>
          </w:p>
        </w:tc>
      </w:tr>
      <w:tr w:rsidR="00AD17AB" w:rsidTr="00AD17AB">
        <w:tc>
          <w:tcPr>
            <w:tcW w:w="3708" w:type="dxa"/>
          </w:tcPr>
          <w:p w:rsidR="00AD17AB" w:rsidRDefault="00AD17AB" w:rsidP="00AD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 Convection Current</w:t>
            </w:r>
          </w:p>
          <w:p w:rsidR="00AD17AB" w:rsidRDefault="00AD17AB" w:rsidP="00AD17AB">
            <w:pPr>
              <w:rPr>
                <w:sz w:val="24"/>
                <w:szCs w:val="24"/>
              </w:rPr>
            </w:pPr>
          </w:p>
          <w:p w:rsidR="00AD17AB" w:rsidRDefault="00AD17AB" w:rsidP="00AD17AB">
            <w:pPr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AD17AB" w:rsidRPr="00AD17AB" w:rsidRDefault="00AD17AB" w:rsidP="00AD17AB">
            <w:pPr>
              <w:rPr>
                <w:sz w:val="24"/>
                <w:szCs w:val="24"/>
              </w:rPr>
            </w:pPr>
          </w:p>
        </w:tc>
      </w:tr>
      <w:tr w:rsidR="00AD17AB" w:rsidTr="00AD17AB">
        <w:tc>
          <w:tcPr>
            <w:tcW w:w="3708" w:type="dxa"/>
          </w:tcPr>
          <w:p w:rsidR="00AD17AB" w:rsidRDefault="00AD17AB" w:rsidP="00AD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 Radiation</w:t>
            </w:r>
          </w:p>
          <w:p w:rsidR="00AD17AB" w:rsidRDefault="00AD17AB" w:rsidP="00AD17AB">
            <w:pPr>
              <w:rPr>
                <w:sz w:val="24"/>
                <w:szCs w:val="24"/>
              </w:rPr>
            </w:pPr>
          </w:p>
          <w:p w:rsidR="00AD17AB" w:rsidRDefault="00AD17AB" w:rsidP="00AD17AB">
            <w:pPr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AD17AB" w:rsidRPr="00AD17AB" w:rsidRDefault="00AD17AB" w:rsidP="00AD17AB">
            <w:pPr>
              <w:rPr>
                <w:sz w:val="24"/>
                <w:szCs w:val="24"/>
              </w:rPr>
            </w:pPr>
          </w:p>
        </w:tc>
      </w:tr>
      <w:tr w:rsidR="00AD17AB" w:rsidTr="00AD17AB">
        <w:tc>
          <w:tcPr>
            <w:tcW w:w="3708" w:type="dxa"/>
          </w:tcPr>
          <w:p w:rsidR="00AD17AB" w:rsidRDefault="00AD17AB" w:rsidP="00AD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 Thermodynamics</w:t>
            </w:r>
          </w:p>
          <w:p w:rsidR="00AD17AB" w:rsidRDefault="00AD17AB" w:rsidP="00AD17AB">
            <w:pPr>
              <w:rPr>
                <w:sz w:val="24"/>
                <w:szCs w:val="24"/>
              </w:rPr>
            </w:pPr>
          </w:p>
          <w:p w:rsidR="00AD17AB" w:rsidRDefault="00AD17AB" w:rsidP="00AD17AB">
            <w:pPr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AD17AB" w:rsidRPr="00AD17AB" w:rsidRDefault="00AD17AB" w:rsidP="00AD17AB">
            <w:pPr>
              <w:rPr>
                <w:sz w:val="24"/>
                <w:szCs w:val="24"/>
              </w:rPr>
            </w:pPr>
          </w:p>
        </w:tc>
      </w:tr>
      <w:tr w:rsidR="00AD17AB" w:rsidTr="00AD17AB">
        <w:tc>
          <w:tcPr>
            <w:tcW w:w="3708" w:type="dxa"/>
          </w:tcPr>
          <w:p w:rsidR="00AD17AB" w:rsidRDefault="00AD17AB" w:rsidP="00AD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  Waste Heat</w:t>
            </w:r>
          </w:p>
          <w:p w:rsidR="00AD17AB" w:rsidRDefault="00AD17AB" w:rsidP="00AD17AB">
            <w:pPr>
              <w:rPr>
                <w:sz w:val="24"/>
                <w:szCs w:val="24"/>
              </w:rPr>
            </w:pPr>
          </w:p>
          <w:p w:rsidR="00AD17AB" w:rsidRDefault="00AD17AB" w:rsidP="00AD17AB">
            <w:pPr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AD17AB" w:rsidRPr="00AD17AB" w:rsidRDefault="00AD17AB" w:rsidP="00AD17AB">
            <w:pPr>
              <w:rPr>
                <w:sz w:val="24"/>
                <w:szCs w:val="24"/>
              </w:rPr>
            </w:pPr>
          </w:p>
        </w:tc>
      </w:tr>
      <w:tr w:rsidR="00AD17AB" w:rsidTr="00AD17AB">
        <w:tc>
          <w:tcPr>
            <w:tcW w:w="3708" w:type="dxa"/>
          </w:tcPr>
          <w:p w:rsidR="00AD17AB" w:rsidRDefault="00AD17AB" w:rsidP="00AD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 External Combustion Engine</w:t>
            </w:r>
          </w:p>
          <w:p w:rsidR="00AD17AB" w:rsidRDefault="00AD17AB" w:rsidP="00AD17AB">
            <w:pPr>
              <w:rPr>
                <w:sz w:val="24"/>
                <w:szCs w:val="24"/>
              </w:rPr>
            </w:pPr>
          </w:p>
          <w:p w:rsidR="00AD17AB" w:rsidRDefault="00AD17AB" w:rsidP="00AD17AB">
            <w:pPr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AD17AB" w:rsidRPr="00AD17AB" w:rsidRDefault="00AD17AB" w:rsidP="00AD17AB">
            <w:pPr>
              <w:rPr>
                <w:sz w:val="24"/>
                <w:szCs w:val="24"/>
              </w:rPr>
            </w:pPr>
          </w:p>
        </w:tc>
      </w:tr>
      <w:tr w:rsidR="00AD17AB" w:rsidTr="00AD17AB">
        <w:tc>
          <w:tcPr>
            <w:tcW w:w="3708" w:type="dxa"/>
          </w:tcPr>
          <w:p w:rsidR="00AD17AB" w:rsidRDefault="00AD17AB" w:rsidP="00AD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 Internal Combustion Engine</w:t>
            </w:r>
          </w:p>
          <w:p w:rsidR="00AD17AB" w:rsidRDefault="00AD17AB" w:rsidP="00AD17AB">
            <w:pPr>
              <w:rPr>
                <w:sz w:val="24"/>
                <w:szCs w:val="24"/>
              </w:rPr>
            </w:pPr>
          </w:p>
          <w:p w:rsidR="00AD17AB" w:rsidRDefault="00AD17AB" w:rsidP="00AD17AB">
            <w:pPr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AD17AB" w:rsidRPr="00AD17AB" w:rsidRDefault="00AD17AB" w:rsidP="00AD17AB">
            <w:pPr>
              <w:rPr>
                <w:sz w:val="24"/>
                <w:szCs w:val="24"/>
              </w:rPr>
            </w:pPr>
          </w:p>
        </w:tc>
      </w:tr>
    </w:tbl>
    <w:p w:rsidR="00AD17AB" w:rsidRPr="00AD17AB" w:rsidRDefault="00AD17AB" w:rsidP="00AD17AB">
      <w:pPr>
        <w:rPr>
          <w:sz w:val="32"/>
          <w:szCs w:val="32"/>
        </w:rPr>
      </w:pPr>
    </w:p>
    <w:sectPr w:rsidR="00AD17AB" w:rsidRPr="00AD1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AB"/>
    <w:rsid w:val="001B41B6"/>
    <w:rsid w:val="005F2915"/>
    <w:rsid w:val="00AD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Rosener</dc:creator>
  <cp:lastModifiedBy>Rich Rosener</cp:lastModifiedBy>
  <cp:revision>2</cp:revision>
  <dcterms:created xsi:type="dcterms:W3CDTF">2013-03-21T12:27:00Z</dcterms:created>
  <dcterms:modified xsi:type="dcterms:W3CDTF">2013-03-21T12:34:00Z</dcterms:modified>
</cp:coreProperties>
</file>